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248B" w14:textId="77777777" w:rsidR="00134562" w:rsidRPr="00BB6151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6151">
        <w:rPr>
          <w:rFonts w:ascii="Times New Roman" w:hAnsi="Times New Roman"/>
          <w:b/>
          <w:bCs/>
          <w:color w:val="000000"/>
          <w:sz w:val="28"/>
          <w:szCs w:val="28"/>
        </w:rPr>
        <w:t>РОССИЙСКАЯ ФЕДЕРАЦИЯ</w:t>
      </w:r>
    </w:p>
    <w:p w14:paraId="6004ACC1" w14:textId="77777777" w:rsidR="00134562" w:rsidRPr="00BB6151" w:rsidRDefault="00923DE7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6151">
        <w:rPr>
          <w:rFonts w:ascii="Times New Roman" w:hAnsi="Times New Roman"/>
          <w:b/>
          <w:bCs/>
          <w:color w:val="000000"/>
          <w:sz w:val="28"/>
          <w:szCs w:val="28"/>
        </w:rPr>
        <w:t>КРАСНОРОГСКИЙ</w:t>
      </w:r>
      <w:r w:rsidR="00134562" w:rsidRPr="00BB6151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СЕЛЬСКИЙ СОВЕТ НАРОДНЫХ ДЕПУТАТОВ</w:t>
      </w:r>
    </w:p>
    <w:p w14:paraId="2E645429" w14:textId="77777777" w:rsidR="00134562" w:rsidRPr="00BB6151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B6151">
        <w:rPr>
          <w:rFonts w:ascii="Times New Roman" w:hAnsi="Times New Roman"/>
          <w:b/>
          <w:bCs/>
          <w:color w:val="000000"/>
          <w:sz w:val="28"/>
          <w:szCs w:val="28"/>
        </w:rPr>
        <w:t>ПОЧЕПСКОГО РАЙОНА БРЯНСКОЙ ОБЛАСТИ</w:t>
      </w:r>
    </w:p>
    <w:p w14:paraId="59FD7FE3" w14:textId="77777777" w:rsidR="00134562" w:rsidRPr="00BB6151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D1FFCE1" w14:textId="583915A9" w:rsidR="00134562" w:rsidRPr="00BB6151" w:rsidRDefault="00BB6151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РЕШЕНИЕ</w:t>
      </w:r>
    </w:p>
    <w:p w14:paraId="7F3546A2" w14:textId="77777777" w:rsidR="00134562" w:rsidRPr="008A63A5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9E3C1A4" w14:textId="23191CFC" w:rsidR="00134562" w:rsidRPr="00F36DD8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т </w:t>
      </w:r>
      <w:r w:rsidR="00364119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="00BB6151">
        <w:rPr>
          <w:rFonts w:ascii="Times New Roman" w:hAnsi="Times New Roman"/>
          <w:bCs/>
          <w:color w:val="000000"/>
          <w:sz w:val="28"/>
          <w:szCs w:val="28"/>
        </w:rPr>
        <w:t>13</w:t>
      </w:r>
      <w:r w:rsidR="00364119">
        <w:rPr>
          <w:rFonts w:ascii="Times New Roman" w:hAnsi="Times New Roman"/>
          <w:bCs/>
          <w:color w:val="000000"/>
          <w:sz w:val="28"/>
          <w:szCs w:val="28"/>
        </w:rPr>
        <w:t>.11</w:t>
      </w:r>
      <w:r>
        <w:rPr>
          <w:rFonts w:ascii="Times New Roman" w:hAnsi="Times New Roman"/>
          <w:bCs/>
          <w:color w:val="000000"/>
          <w:sz w:val="28"/>
          <w:szCs w:val="28"/>
        </w:rPr>
        <w:t>.202</w:t>
      </w:r>
      <w:r w:rsidR="00364119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 г.  № </w:t>
      </w:r>
      <w:r w:rsidR="00BB6151">
        <w:rPr>
          <w:rFonts w:ascii="Times New Roman" w:hAnsi="Times New Roman"/>
          <w:bCs/>
          <w:color w:val="000000"/>
          <w:sz w:val="28"/>
          <w:szCs w:val="28"/>
        </w:rPr>
        <w:t>52</w:t>
      </w:r>
    </w:p>
    <w:p w14:paraId="7188961A" w14:textId="77777777" w:rsidR="00134562" w:rsidRDefault="00923DE7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с. Красный Рог</w:t>
      </w:r>
    </w:p>
    <w:p w14:paraId="1FF3685F" w14:textId="77777777" w:rsidR="00134562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14:paraId="57F7C0FA" w14:textId="2100E1B8" w:rsidR="00134562" w:rsidRDefault="00762073" w:rsidP="00BA4746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Краснорогского сельского Совета народных депутатов от 18.07.202</w:t>
      </w:r>
      <w:r w:rsidR="0051002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</w:t>
      </w:r>
      <w:r w:rsidR="00BB61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183 «</w:t>
      </w:r>
      <w:r w:rsidR="00134562" w:rsidRPr="00182E9D">
        <w:rPr>
          <w:rFonts w:ascii="Times New Roman" w:hAnsi="Times New Roman"/>
          <w:sz w:val="28"/>
          <w:szCs w:val="28"/>
        </w:rPr>
        <w:t>Об о</w:t>
      </w:r>
      <w:r w:rsidR="00C31377">
        <w:rPr>
          <w:rFonts w:ascii="Times New Roman" w:hAnsi="Times New Roman"/>
          <w:sz w:val="28"/>
          <w:szCs w:val="28"/>
        </w:rPr>
        <w:t xml:space="preserve">плате труда </w:t>
      </w:r>
      <w:r w:rsidR="00134562" w:rsidRPr="00182E9D">
        <w:rPr>
          <w:rFonts w:ascii="Times New Roman" w:hAnsi="Times New Roman"/>
          <w:sz w:val="28"/>
          <w:szCs w:val="28"/>
        </w:rPr>
        <w:t>муниципал</w:t>
      </w:r>
      <w:r w:rsidR="003829F1">
        <w:rPr>
          <w:rFonts w:ascii="Times New Roman" w:hAnsi="Times New Roman"/>
          <w:sz w:val="28"/>
          <w:szCs w:val="28"/>
        </w:rPr>
        <w:t xml:space="preserve">ьных служащих </w:t>
      </w:r>
      <w:r w:rsidR="00923DE7">
        <w:rPr>
          <w:rFonts w:ascii="Times New Roman" w:hAnsi="Times New Roman"/>
          <w:sz w:val="28"/>
          <w:szCs w:val="28"/>
        </w:rPr>
        <w:t>Краснорогского</w:t>
      </w:r>
      <w:r w:rsidR="003829F1"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»</w:t>
      </w:r>
    </w:p>
    <w:p w14:paraId="56B32710" w14:textId="77777777" w:rsidR="00923DE7" w:rsidRPr="00182E9D" w:rsidRDefault="00923DE7" w:rsidP="00BA4746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hAnsi="Times New Roman"/>
          <w:sz w:val="28"/>
          <w:szCs w:val="28"/>
        </w:rPr>
      </w:pPr>
    </w:p>
    <w:p w14:paraId="31EE6E66" w14:textId="77777777" w:rsidR="00350662" w:rsidRDefault="00762073" w:rsidP="00044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CD4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Указом Губернатора Брянской области от 24 сентября 2025 года № 109 «Об увеличении (индексации) размеров месячных окладов государственных гражданских служащих Брянской области в соответствии с замещаемыми ими должностями и должностных окладов (окладов) работников, замещающих должности, не являющиеся должностями государственной гражданской службы Брянской области», </w:t>
      </w:r>
      <w:r w:rsidR="00491BD7" w:rsidRPr="00491BD7">
        <w:rPr>
          <w:rFonts w:ascii="Times New Roman" w:hAnsi="Times New Roman"/>
          <w:sz w:val="28"/>
          <w:szCs w:val="28"/>
        </w:rPr>
        <w:t>постановлением Краснорогской сельской администрации Почепского района Брянской области от 28</w:t>
      </w:r>
      <w:r w:rsidRPr="00491BD7">
        <w:rPr>
          <w:rFonts w:ascii="Times New Roman" w:hAnsi="Times New Roman"/>
          <w:sz w:val="28"/>
          <w:szCs w:val="28"/>
        </w:rPr>
        <w:t xml:space="preserve">.10.2025 № </w:t>
      </w:r>
      <w:r w:rsidR="00491BD7" w:rsidRPr="00491BD7">
        <w:rPr>
          <w:rFonts w:ascii="Times New Roman" w:hAnsi="Times New Roman"/>
          <w:sz w:val="28"/>
          <w:szCs w:val="28"/>
        </w:rPr>
        <w:t>58-п</w:t>
      </w:r>
      <w:r w:rsidRPr="00491BD7">
        <w:rPr>
          <w:rFonts w:ascii="Times New Roman" w:hAnsi="Times New Roman"/>
          <w:sz w:val="28"/>
          <w:szCs w:val="28"/>
        </w:rPr>
        <w:t xml:space="preserve"> «Об </w:t>
      </w:r>
      <w:r w:rsidR="00491BD7" w:rsidRPr="00491BD7">
        <w:rPr>
          <w:rFonts w:ascii="Times New Roman" w:hAnsi="Times New Roman"/>
          <w:sz w:val="28"/>
          <w:szCs w:val="28"/>
        </w:rPr>
        <w:t>индексации заработной платы</w:t>
      </w:r>
      <w:r w:rsidRPr="00491BD7">
        <w:rPr>
          <w:rFonts w:ascii="Times New Roman" w:hAnsi="Times New Roman"/>
          <w:sz w:val="28"/>
          <w:szCs w:val="28"/>
        </w:rPr>
        <w:t xml:space="preserve"> </w:t>
      </w:r>
      <w:r w:rsidR="00491BD7" w:rsidRPr="00491BD7">
        <w:rPr>
          <w:rFonts w:ascii="Times New Roman" w:hAnsi="Times New Roman"/>
          <w:sz w:val="28"/>
          <w:szCs w:val="28"/>
        </w:rPr>
        <w:t>работников Краснорогской сельской администрации Почепского района с 1 октября 2025 года</w:t>
      </w:r>
      <w:r w:rsidRPr="00491BD7">
        <w:rPr>
          <w:rFonts w:ascii="Times New Roman" w:hAnsi="Times New Roman"/>
          <w:sz w:val="28"/>
          <w:szCs w:val="28"/>
        </w:rPr>
        <w:t>», постановлением Правительства Брянской области о</w:t>
      </w:r>
      <w:r>
        <w:rPr>
          <w:rFonts w:ascii="Times New Roman" w:hAnsi="Times New Roman"/>
          <w:sz w:val="28"/>
          <w:szCs w:val="28"/>
        </w:rPr>
        <w:t xml:space="preserve">т 15 октября 2025 года   № 506-п «О внесении изменений в постановление Правительства Брянской области от 11 декабря 2017 года № 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области», </w:t>
      </w:r>
      <w:r w:rsidR="00923DE7">
        <w:rPr>
          <w:rFonts w:ascii="Times New Roman" w:hAnsi="Times New Roman"/>
          <w:sz w:val="28"/>
          <w:szCs w:val="28"/>
        </w:rPr>
        <w:t>Краснорогский</w:t>
      </w:r>
      <w:r w:rsidR="00134562" w:rsidRPr="00967288">
        <w:rPr>
          <w:rFonts w:ascii="Times New Roman" w:hAnsi="Times New Roman"/>
          <w:sz w:val="28"/>
          <w:szCs w:val="28"/>
        </w:rPr>
        <w:t xml:space="preserve"> сельский совет</w:t>
      </w:r>
      <w:r w:rsidR="005C3F3F" w:rsidRPr="00967288">
        <w:rPr>
          <w:rFonts w:ascii="Times New Roman" w:hAnsi="Times New Roman"/>
          <w:sz w:val="28"/>
          <w:szCs w:val="28"/>
        </w:rPr>
        <w:t xml:space="preserve"> народных депутатов</w:t>
      </w:r>
    </w:p>
    <w:p w14:paraId="230E13E0" w14:textId="77777777" w:rsidR="00ED2D93" w:rsidRDefault="00ED2D93" w:rsidP="00044C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E1D4387" w14:textId="77777777" w:rsidR="00134562" w:rsidRPr="00EE524C" w:rsidRDefault="00134562" w:rsidP="00044C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24C">
        <w:rPr>
          <w:rFonts w:ascii="Times New Roman" w:hAnsi="Times New Roman"/>
          <w:sz w:val="28"/>
          <w:szCs w:val="28"/>
        </w:rPr>
        <w:t>РЕШИЛ:</w:t>
      </w:r>
    </w:p>
    <w:p w14:paraId="73B472FF" w14:textId="77777777" w:rsidR="00134562" w:rsidRPr="003829F1" w:rsidRDefault="001D3CA3" w:rsidP="00044CBA">
      <w:pPr>
        <w:pStyle w:val="aa"/>
        <w:shd w:val="clear" w:color="auto" w:fill="FFFFFF"/>
        <w:tabs>
          <w:tab w:val="left" w:pos="0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762073">
        <w:rPr>
          <w:rFonts w:ascii="Times New Roman" w:hAnsi="Times New Roman"/>
          <w:bCs/>
          <w:color w:val="000000"/>
          <w:sz w:val="28"/>
          <w:szCs w:val="28"/>
        </w:rPr>
        <w:t xml:space="preserve">Внести в </w:t>
      </w:r>
      <w:hyperlink r:id="rId7" w:anchor="P44" w:history="1">
        <w:r w:rsidR="00134562" w:rsidRPr="005F7046">
          <w:rPr>
            <w:rStyle w:val="a7"/>
            <w:rFonts w:ascii="Times New Roman" w:hAnsi="Times New Roman"/>
            <w:bCs/>
            <w:color w:val="000000"/>
            <w:sz w:val="28"/>
            <w:szCs w:val="28"/>
            <w:u w:val="none"/>
          </w:rPr>
          <w:t>Положение</w:t>
        </w:r>
      </w:hyperlink>
      <w:r w:rsidR="00134562" w:rsidRPr="00F8207C">
        <w:rPr>
          <w:rFonts w:ascii="Times New Roman" w:hAnsi="Times New Roman"/>
          <w:bCs/>
          <w:color w:val="000000"/>
          <w:sz w:val="28"/>
          <w:szCs w:val="28"/>
        </w:rPr>
        <w:t xml:space="preserve"> об оплате труда муниципальных служащих </w:t>
      </w:r>
      <w:r w:rsidR="00923DE7">
        <w:rPr>
          <w:rFonts w:ascii="Times New Roman" w:hAnsi="Times New Roman"/>
          <w:bCs/>
          <w:color w:val="000000"/>
          <w:sz w:val="28"/>
          <w:szCs w:val="28"/>
        </w:rPr>
        <w:t>Краснорогского</w:t>
      </w:r>
      <w:r w:rsidR="003829F1" w:rsidRPr="003829F1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Почепского муниципального района Брянской области</w:t>
      </w:r>
      <w:r w:rsidR="005F704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62073">
        <w:rPr>
          <w:rFonts w:ascii="Times New Roman" w:hAnsi="Times New Roman"/>
          <w:bCs/>
          <w:color w:val="000000"/>
          <w:sz w:val="28"/>
          <w:szCs w:val="28"/>
        </w:rPr>
        <w:t>следующие изменения</w:t>
      </w:r>
      <w:r w:rsidR="00134562" w:rsidRPr="003829F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CACA2A3" w14:textId="77777777" w:rsidR="00762073" w:rsidRDefault="00762073" w:rsidP="00044CBA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1.1 Пункт 6 изложить в редакции:</w:t>
      </w:r>
    </w:p>
    <w:p w14:paraId="35E826C0" w14:textId="77777777" w:rsidR="00762073" w:rsidRPr="00C54437" w:rsidRDefault="00762073" w:rsidP="00044C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</w:t>
      </w:r>
      <w:r w:rsidRPr="00182E9D">
        <w:rPr>
          <w:rFonts w:ascii="Times New Roman" w:hAnsi="Times New Roman"/>
          <w:sz w:val="28"/>
          <w:szCs w:val="28"/>
        </w:rPr>
        <w:t xml:space="preserve">униципальным служащим устанавливается и выплачивается </w:t>
      </w:r>
      <w:r w:rsidRPr="00C54437">
        <w:rPr>
          <w:rFonts w:ascii="Times New Roman" w:hAnsi="Times New Roman"/>
          <w:sz w:val="28"/>
          <w:szCs w:val="28"/>
        </w:rPr>
        <w:t>е</w:t>
      </w:r>
      <w:r w:rsidRPr="00C54437">
        <w:rPr>
          <w:rFonts w:ascii="Times New Roman" w:hAnsi="Times New Roman"/>
          <w:bCs/>
          <w:sz w:val="28"/>
          <w:szCs w:val="28"/>
        </w:rPr>
        <w:t>жемесячное денежное поощрение в следующих размерах:</w:t>
      </w:r>
    </w:p>
    <w:p w14:paraId="26235E01" w14:textId="39E003D8" w:rsidR="00762073" w:rsidRPr="00C54437" w:rsidRDefault="00762073" w:rsidP="00044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главе администрации   - до 378</w:t>
      </w:r>
      <w:r>
        <w:rPr>
          <w:rFonts w:ascii="Times New Roman" w:hAnsi="Times New Roman"/>
          <w:sz w:val="28"/>
          <w:szCs w:val="28"/>
        </w:rPr>
        <w:t xml:space="preserve"> процентов </w:t>
      </w:r>
      <w:r w:rsidRPr="00C54437">
        <w:rPr>
          <w:rFonts w:ascii="Times New Roman" w:hAnsi="Times New Roman"/>
          <w:sz w:val="28"/>
          <w:szCs w:val="28"/>
        </w:rPr>
        <w:t>должностного оклада;</w:t>
      </w:r>
    </w:p>
    <w:p w14:paraId="35DA266E" w14:textId="63AA66CA" w:rsidR="00762073" w:rsidRPr="00762073" w:rsidRDefault="00762073" w:rsidP="00044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437">
        <w:rPr>
          <w:rFonts w:ascii="Times New Roman" w:hAnsi="Times New Roman"/>
          <w:sz w:val="28"/>
          <w:szCs w:val="28"/>
        </w:rPr>
        <w:t>- муниципальным служащим, за исключением гл</w:t>
      </w:r>
      <w:r>
        <w:rPr>
          <w:rFonts w:ascii="Times New Roman" w:hAnsi="Times New Roman"/>
          <w:sz w:val="28"/>
          <w:szCs w:val="28"/>
        </w:rPr>
        <w:t>авы администрации поселения –</w:t>
      </w:r>
      <w:r w:rsidR="00BB61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3</w:t>
      </w:r>
      <w:r w:rsidRPr="009C796B">
        <w:rPr>
          <w:rFonts w:ascii="Times New Roman" w:hAnsi="Times New Roman"/>
          <w:sz w:val="28"/>
          <w:szCs w:val="28"/>
        </w:rPr>
        <w:t>02 процента должностного</w:t>
      </w:r>
      <w:r w:rsidRPr="00C54437">
        <w:rPr>
          <w:rFonts w:ascii="Times New Roman" w:hAnsi="Times New Roman"/>
          <w:sz w:val="28"/>
          <w:szCs w:val="28"/>
        </w:rPr>
        <w:t xml:space="preserve"> оклада</w:t>
      </w:r>
      <w:r>
        <w:rPr>
          <w:rFonts w:ascii="Times New Roman" w:hAnsi="Times New Roman"/>
          <w:sz w:val="28"/>
          <w:szCs w:val="28"/>
        </w:rPr>
        <w:t>.»</w:t>
      </w:r>
    </w:p>
    <w:p w14:paraId="0D010A2E" w14:textId="77777777" w:rsidR="00081C33" w:rsidRDefault="00762073" w:rsidP="00044CB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1.2 </w:t>
      </w:r>
      <w:r w:rsidR="00270C47">
        <w:rPr>
          <w:rFonts w:ascii="Times New Roman" w:hAnsi="Times New Roman"/>
          <w:bCs/>
          <w:color w:val="000000"/>
          <w:sz w:val="28"/>
          <w:szCs w:val="28"/>
        </w:rPr>
        <w:t>Пункт 10 изложить в редакции:</w:t>
      </w:r>
    </w:p>
    <w:p w14:paraId="7BF02D5F" w14:textId="77777777" w:rsidR="00270C47" w:rsidRDefault="00270C47" w:rsidP="00044C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«</w:t>
      </w:r>
      <w:r w:rsidRPr="00C54437">
        <w:rPr>
          <w:rFonts w:ascii="Times New Roman" w:hAnsi="Times New Roman"/>
          <w:sz w:val="28"/>
          <w:szCs w:val="28"/>
        </w:rPr>
        <w:t>При формировании фонда оплаты труда главы администрации поселения сверх суммы средств, направляемых для выплаты должностных окладов, предусматриваются следующие средства (в расчете на год):</w:t>
      </w:r>
    </w:p>
    <w:p w14:paraId="48098B39" w14:textId="77777777" w:rsidR="00270C47" w:rsidRPr="001052C1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052C1">
        <w:rPr>
          <w:rFonts w:ascii="Times New Roman" w:hAnsi="Times New Roman"/>
          <w:sz w:val="28"/>
          <w:szCs w:val="28"/>
        </w:rPr>
        <w:t>) ежемесячной надбавки к должностному окладу за выслугу лет на муни</w:t>
      </w:r>
      <w:r>
        <w:rPr>
          <w:rFonts w:ascii="Times New Roman" w:hAnsi="Times New Roman"/>
          <w:sz w:val="28"/>
          <w:szCs w:val="28"/>
        </w:rPr>
        <w:t>ципальной службе - в размере 3,6</w:t>
      </w:r>
      <w:r w:rsidRPr="001052C1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14:paraId="312EF156" w14:textId="77777777" w:rsidR="00270C47" w:rsidRPr="001052C1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052C1">
        <w:rPr>
          <w:rFonts w:ascii="Times New Roman" w:hAnsi="Times New Roman"/>
          <w:sz w:val="28"/>
          <w:szCs w:val="28"/>
        </w:rPr>
        <w:t xml:space="preserve">) ежемесячной надбавки к должностному окладу за классный чин – в размере </w:t>
      </w:r>
      <w:r>
        <w:rPr>
          <w:rFonts w:ascii="Times New Roman" w:hAnsi="Times New Roman"/>
          <w:sz w:val="28"/>
          <w:szCs w:val="28"/>
        </w:rPr>
        <w:t>6</w:t>
      </w:r>
      <w:r w:rsidRPr="001052C1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14:paraId="70ED2BBC" w14:textId="77777777" w:rsidR="00270C47" w:rsidRPr="001052C1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052C1">
        <w:rPr>
          <w:rFonts w:ascii="Times New Roman" w:hAnsi="Times New Roman"/>
          <w:sz w:val="28"/>
          <w:szCs w:val="28"/>
        </w:rPr>
        <w:t xml:space="preserve">) ежемесячной надбавки к должностному окладу за особые условия муниципальной службы - в размере </w:t>
      </w:r>
      <w:r>
        <w:rPr>
          <w:rFonts w:ascii="Times New Roman" w:hAnsi="Times New Roman"/>
          <w:sz w:val="28"/>
          <w:szCs w:val="28"/>
        </w:rPr>
        <w:t>18</w:t>
      </w:r>
      <w:r w:rsidRPr="001052C1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14:paraId="55B3ADAD" w14:textId="1B364D4B" w:rsidR="00270C47" w:rsidRPr="00C54437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052C1">
        <w:rPr>
          <w:rFonts w:ascii="Times New Roman" w:hAnsi="Times New Roman"/>
          <w:sz w:val="28"/>
          <w:szCs w:val="28"/>
        </w:rPr>
        <w:t>) е</w:t>
      </w:r>
      <w:r>
        <w:rPr>
          <w:rFonts w:ascii="Times New Roman" w:hAnsi="Times New Roman"/>
          <w:sz w:val="28"/>
          <w:szCs w:val="28"/>
        </w:rPr>
        <w:t xml:space="preserve">жемесячного денежного поощрения </w:t>
      </w:r>
      <w:r w:rsidRPr="00C54437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45,4 должностного</w:t>
      </w:r>
      <w:r w:rsidRPr="00C54437">
        <w:rPr>
          <w:rFonts w:ascii="Times New Roman" w:hAnsi="Times New Roman"/>
          <w:sz w:val="28"/>
          <w:szCs w:val="28"/>
        </w:rPr>
        <w:t xml:space="preserve"> оклада;</w:t>
      </w:r>
    </w:p>
    <w:p w14:paraId="691AB2B7" w14:textId="77777777" w:rsidR="00270C47" w:rsidRPr="00C54437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54437">
        <w:rPr>
          <w:rFonts w:ascii="Times New Roman" w:hAnsi="Times New Roman"/>
          <w:sz w:val="28"/>
          <w:szCs w:val="28"/>
        </w:rPr>
        <w:t>) премий за выполнение особо важных и</w:t>
      </w:r>
      <w:r>
        <w:rPr>
          <w:rFonts w:ascii="Times New Roman" w:hAnsi="Times New Roman"/>
          <w:sz w:val="28"/>
          <w:szCs w:val="28"/>
        </w:rPr>
        <w:t xml:space="preserve"> сложных заданий - в размере 2,5</w:t>
      </w:r>
      <w:r w:rsidRPr="00C54437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14:paraId="404713C3" w14:textId="77777777" w:rsidR="00270C47" w:rsidRPr="00C54437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54437">
        <w:rPr>
          <w:rFonts w:ascii="Times New Roman" w:hAnsi="Times New Roman"/>
          <w:sz w:val="28"/>
          <w:szCs w:val="28"/>
        </w:rPr>
        <w:t>) единовременной выплаты при предоставлении ежегодного оплачиваемого отпуска и материальной помощи – в размере 2 должностных окладов.</w:t>
      </w:r>
    </w:p>
    <w:p w14:paraId="01CDEE4B" w14:textId="77777777" w:rsidR="00270C47" w:rsidRPr="001052C1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C54437">
        <w:rPr>
          <w:rFonts w:ascii="Times New Roman" w:hAnsi="Times New Roman"/>
          <w:sz w:val="28"/>
          <w:szCs w:val="28"/>
        </w:rPr>
        <w:t>При формировании фонда оплаты лиц, замещающих должности муниципальной службы (за исключением главы администрации поселения) сверх суммы средств, направляемых для выплаты должностных окладов</w:t>
      </w:r>
      <w:r w:rsidRPr="001052C1">
        <w:rPr>
          <w:rFonts w:ascii="Times New Roman" w:hAnsi="Times New Roman"/>
          <w:sz w:val="28"/>
          <w:szCs w:val="28"/>
        </w:rPr>
        <w:t>, предусматриваются следующие средства (в расчете на год):</w:t>
      </w:r>
    </w:p>
    <w:p w14:paraId="543B6D8A" w14:textId="77777777" w:rsidR="00270C47" w:rsidRPr="001052C1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1) ежемесячной надбавки к должностному окладу за выслугу лет на муни</w:t>
      </w:r>
      <w:r>
        <w:rPr>
          <w:rFonts w:ascii="Times New Roman" w:hAnsi="Times New Roman"/>
          <w:sz w:val="28"/>
          <w:szCs w:val="28"/>
        </w:rPr>
        <w:t xml:space="preserve">ципальной службе - в размере 3,6 </w:t>
      </w:r>
      <w:r w:rsidRPr="001052C1">
        <w:rPr>
          <w:rFonts w:ascii="Times New Roman" w:hAnsi="Times New Roman"/>
          <w:sz w:val="28"/>
          <w:szCs w:val="28"/>
        </w:rPr>
        <w:t>должностных окладов;</w:t>
      </w:r>
    </w:p>
    <w:p w14:paraId="06E62D1E" w14:textId="77777777" w:rsidR="00270C47" w:rsidRPr="001052C1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2) ежемесячной надбавки к должностному окладу за классный чин – в размере 6 должностных окладов;</w:t>
      </w:r>
    </w:p>
    <w:p w14:paraId="475D842E" w14:textId="77777777" w:rsidR="00270C47" w:rsidRPr="001052C1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3) ежемесячной надбавки к должностному окладу за особые условия муниципальной службы по группам должностей:</w:t>
      </w:r>
    </w:p>
    <w:p w14:paraId="69A4BFF6" w14:textId="77777777" w:rsidR="00270C47" w:rsidRPr="001052C1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таршая должность – в размере 9,6</w:t>
      </w:r>
      <w:r w:rsidRPr="001052C1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14:paraId="706525BE" w14:textId="77777777" w:rsidR="00270C47" w:rsidRPr="001052C1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4) ежемесячного де</w:t>
      </w:r>
      <w:r>
        <w:rPr>
          <w:rFonts w:ascii="Times New Roman" w:hAnsi="Times New Roman"/>
          <w:sz w:val="28"/>
          <w:szCs w:val="28"/>
        </w:rPr>
        <w:t>нежного поощрения - в размере 36,2 должностных оклада</w:t>
      </w:r>
      <w:r w:rsidRPr="001052C1">
        <w:rPr>
          <w:rFonts w:ascii="Times New Roman" w:hAnsi="Times New Roman"/>
          <w:sz w:val="28"/>
          <w:szCs w:val="28"/>
        </w:rPr>
        <w:t>;</w:t>
      </w:r>
    </w:p>
    <w:p w14:paraId="7365E102" w14:textId="77777777" w:rsidR="00270C47" w:rsidRPr="001052C1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5) премий за выполнение особо важных и</w:t>
      </w:r>
      <w:r>
        <w:rPr>
          <w:rFonts w:ascii="Times New Roman" w:hAnsi="Times New Roman"/>
          <w:sz w:val="28"/>
          <w:szCs w:val="28"/>
        </w:rPr>
        <w:t xml:space="preserve"> сложных заданий - в размере 2,4</w:t>
      </w:r>
      <w:r w:rsidRPr="001052C1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14:paraId="2675F4A7" w14:textId="77777777" w:rsidR="00270C47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6) единовременной выплаты при предоставлении ежегодного оплачиваемого отпуска и материальной помощи - в размере 2 должностных окладов.</w:t>
      </w:r>
      <w:r>
        <w:rPr>
          <w:rFonts w:ascii="Times New Roman" w:hAnsi="Times New Roman"/>
          <w:sz w:val="28"/>
          <w:szCs w:val="28"/>
        </w:rPr>
        <w:t>»</w:t>
      </w:r>
    </w:p>
    <w:p w14:paraId="163765F0" w14:textId="77777777" w:rsidR="00270C47" w:rsidRDefault="00270C47" w:rsidP="00044CBA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Приложение №1 к Положению о</w:t>
      </w:r>
      <w:r w:rsidRPr="00182E9D">
        <w:rPr>
          <w:rFonts w:ascii="Times New Roman" w:hAnsi="Times New Roman"/>
          <w:sz w:val="28"/>
          <w:szCs w:val="28"/>
        </w:rPr>
        <w:t>б о</w:t>
      </w:r>
      <w:r>
        <w:rPr>
          <w:rFonts w:ascii="Times New Roman" w:hAnsi="Times New Roman"/>
          <w:sz w:val="28"/>
          <w:szCs w:val="28"/>
        </w:rPr>
        <w:t xml:space="preserve">плате труда </w:t>
      </w:r>
      <w:r w:rsidRPr="00182E9D"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ьных служащих Краснорогского сельского поселения Почепского муниципального района Брянской области</w:t>
      </w:r>
      <w:r w:rsidR="00E203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утвержденно</w:t>
      </w:r>
      <w:r w:rsidR="00E2035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решением Краснорогского сельского Совета народных депутатов от 18.07.202</w:t>
      </w:r>
      <w:r w:rsidR="009172C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№183</w:t>
      </w:r>
      <w:r w:rsidR="00E2035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1 к настоящему решению</w:t>
      </w:r>
    </w:p>
    <w:p w14:paraId="664E75A9" w14:textId="0D3FFE08" w:rsidR="00134562" w:rsidRPr="00923DE7" w:rsidRDefault="00044CBA" w:rsidP="00044CB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134562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134562" w:rsidRPr="00080695">
        <w:rPr>
          <w:rFonts w:ascii="Times New Roman" w:hAnsi="Times New Roman"/>
          <w:bCs/>
          <w:color w:val="000000"/>
          <w:sz w:val="28"/>
          <w:szCs w:val="28"/>
        </w:rPr>
        <w:t xml:space="preserve">Настоящее решение </w:t>
      </w:r>
      <w:r w:rsidR="00134562">
        <w:rPr>
          <w:rFonts w:ascii="Times New Roman" w:hAnsi="Times New Roman"/>
          <w:bCs/>
          <w:color w:val="000000"/>
          <w:sz w:val="28"/>
          <w:szCs w:val="28"/>
        </w:rPr>
        <w:t>опубликовать</w:t>
      </w:r>
      <w:r w:rsidR="005F704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34562">
        <w:rPr>
          <w:rFonts w:ascii="Times New Roman" w:hAnsi="Times New Roman"/>
          <w:bCs/>
          <w:color w:val="000000"/>
          <w:sz w:val="28"/>
          <w:szCs w:val="28"/>
        </w:rPr>
        <w:t xml:space="preserve">(обнародовать) в </w:t>
      </w:r>
      <w:r w:rsidR="00B03521">
        <w:rPr>
          <w:rFonts w:ascii="Times New Roman" w:hAnsi="Times New Roman"/>
          <w:bCs/>
          <w:color w:val="000000"/>
          <w:sz w:val="28"/>
          <w:szCs w:val="28"/>
        </w:rPr>
        <w:t xml:space="preserve">порядке, </w:t>
      </w:r>
      <w:r w:rsidR="00134562">
        <w:rPr>
          <w:rFonts w:ascii="Times New Roman" w:hAnsi="Times New Roman"/>
          <w:bCs/>
          <w:color w:val="000000"/>
          <w:sz w:val="28"/>
          <w:szCs w:val="28"/>
        </w:rPr>
        <w:t>установленном</w:t>
      </w:r>
      <w:r w:rsidR="0056122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03521">
        <w:rPr>
          <w:rFonts w:ascii="Times New Roman" w:hAnsi="Times New Roman"/>
          <w:bCs/>
          <w:color w:val="000000"/>
          <w:sz w:val="28"/>
          <w:szCs w:val="28"/>
        </w:rPr>
        <w:t xml:space="preserve">Уставом </w:t>
      </w:r>
      <w:r w:rsidR="00923DE7" w:rsidRPr="00923DE7">
        <w:rPr>
          <w:rFonts w:ascii="Times New Roman" w:hAnsi="Times New Roman"/>
          <w:bCs/>
          <w:color w:val="000000"/>
          <w:sz w:val="28"/>
          <w:szCs w:val="28"/>
        </w:rPr>
        <w:t>Краснорогского</w:t>
      </w:r>
      <w:r w:rsidR="00B03521" w:rsidRPr="00923DE7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</w:t>
      </w:r>
      <w:r w:rsidR="0056122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D77BA" w:rsidRPr="00923DE7">
        <w:rPr>
          <w:rFonts w:ascii="Times New Roman" w:hAnsi="Times New Roman"/>
          <w:bCs/>
          <w:color w:val="000000"/>
          <w:sz w:val="28"/>
          <w:szCs w:val="28"/>
        </w:rPr>
        <w:t>Почепского муниципального района Брянской области</w:t>
      </w:r>
      <w:r w:rsidR="00923DE7" w:rsidRPr="00923DE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B04CD8D" w14:textId="2721BC80" w:rsidR="00134562" w:rsidRDefault="00044CBA" w:rsidP="00044CB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134562">
        <w:rPr>
          <w:rFonts w:ascii="Times New Roman" w:hAnsi="Times New Roman"/>
          <w:bCs/>
          <w:color w:val="000000"/>
          <w:sz w:val="28"/>
          <w:szCs w:val="28"/>
        </w:rPr>
        <w:t>.Настоящее решение в</w:t>
      </w:r>
      <w:r w:rsidR="00134562" w:rsidRPr="00080695">
        <w:rPr>
          <w:rFonts w:ascii="Times New Roman" w:hAnsi="Times New Roman"/>
          <w:bCs/>
          <w:color w:val="000000"/>
          <w:sz w:val="28"/>
          <w:szCs w:val="28"/>
        </w:rPr>
        <w:t xml:space="preserve">ступает в силу со дня </w:t>
      </w:r>
      <w:r w:rsidR="00134562">
        <w:rPr>
          <w:rFonts w:ascii="Times New Roman" w:hAnsi="Times New Roman"/>
          <w:bCs/>
          <w:color w:val="000000"/>
          <w:sz w:val="28"/>
          <w:szCs w:val="28"/>
        </w:rPr>
        <w:t xml:space="preserve">его </w:t>
      </w:r>
      <w:r w:rsidR="00134562" w:rsidRPr="00080695">
        <w:rPr>
          <w:rFonts w:ascii="Times New Roman" w:hAnsi="Times New Roman"/>
          <w:bCs/>
          <w:color w:val="000000"/>
          <w:sz w:val="28"/>
          <w:szCs w:val="28"/>
        </w:rPr>
        <w:t>подписания и рас</w:t>
      </w:r>
      <w:r w:rsidR="00134562">
        <w:rPr>
          <w:rFonts w:ascii="Times New Roman" w:hAnsi="Times New Roman"/>
          <w:bCs/>
          <w:color w:val="000000"/>
          <w:sz w:val="28"/>
          <w:szCs w:val="28"/>
        </w:rPr>
        <w:t>пространяется на правоотношения</w:t>
      </w:r>
      <w:r w:rsidR="00BB6151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134562" w:rsidRPr="00080695">
        <w:rPr>
          <w:rFonts w:ascii="Times New Roman" w:hAnsi="Times New Roman"/>
          <w:bCs/>
          <w:color w:val="000000"/>
          <w:sz w:val="28"/>
          <w:szCs w:val="28"/>
        </w:rPr>
        <w:t xml:space="preserve"> возникшие с 1 </w:t>
      </w:r>
      <w:r w:rsidR="00364119">
        <w:rPr>
          <w:rFonts w:ascii="Times New Roman" w:hAnsi="Times New Roman"/>
          <w:bCs/>
          <w:color w:val="000000"/>
          <w:sz w:val="28"/>
          <w:szCs w:val="28"/>
        </w:rPr>
        <w:t>октября</w:t>
      </w:r>
      <w:r w:rsidR="00134562">
        <w:rPr>
          <w:rFonts w:ascii="Times New Roman" w:hAnsi="Times New Roman"/>
          <w:bCs/>
          <w:color w:val="000000"/>
          <w:sz w:val="28"/>
          <w:szCs w:val="28"/>
        </w:rPr>
        <w:t xml:space="preserve"> 202</w:t>
      </w:r>
      <w:r w:rsidR="00364119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13456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34562" w:rsidRPr="00080695">
        <w:rPr>
          <w:rFonts w:ascii="Times New Roman" w:hAnsi="Times New Roman"/>
          <w:bCs/>
          <w:color w:val="000000"/>
          <w:sz w:val="28"/>
          <w:szCs w:val="28"/>
        </w:rPr>
        <w:t>год</w:t>
      </w:r>
      <w:r w:rsidR="00134562">
        <w:rPr>
          <w:rFonts w:ascii="Times New Roman" w:hAnsi="Times New Roman"/>
          <w:bCs/>
          <w:color w:val="000000"/>
          <w:sz w:val="28"/>
          <w:szCs w:val="28"/>
        </w:rPr>
        <w:t>а.</w:t>
      </w:r>
    </w:p>
    <w:p w14:paraId="324E8F69" w14:textId="77777777" w:rsidR="00044CBA" w:rsidRDefault="00044CBA" w:rsidP="00044CB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AE08C49" w14:textId="77777777" w:rsidR="00044CBA" w:rsidRDefault="00044CBA" w:rsidP="00044CB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3727787" w14:textId="77777777" w:rsidR="00923DE7" w:rsidRDefault="003829F1" w:rsidP="00044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23DE7">
        <w:rPr>
          <w:rFonts w:ascii="Times New Roman" w:hAnsi="Times New Roman"/>
          <w:sz w:val="28"/>
          <w:szCs w:val="28"/>
        </w:rPr>
        <w:t>Краснорогского</w:t>
      </w:r>
    </w:p>
    <w:p w14:paraId="396059EC" w14:textId="54493B2A" w:rsidR="00134562" w:rsidRPr="00DB141A" w:rsidRDefault="0056122D" w:rsidP="00044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34562" w:rsidRPr="00DB141A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134562" w:rsidRPr="00DB141A">
        <w:rPr>
          <w:rFonts w:ascii="Times New Roman" w:hAnsi="Times New Roman"/>
          <w:sz w:val="28"/>
          <w:szCs w:val="28"/>
        </w:rPr>
        <w:t xml:space="preserve">поселения                                                     </w:t>
      </w:r>
      <w:r w:rsidR="00935F23">
        <w:rPr>
          <w:rFonts w:ascii="Times New Roman" w:hAnsi="Times New Roman"/>
          <w:sz w:val="28"/>
          <w:szCs w:val="28"/>
        </w:rPr>
        <w:t>Г.Н.</w:t>
      </w:r>
      <w:r w:rsidR="00BB6151">
        <w:rPr>
          <w:rFonts w:ascii="Times New Roman" w:hAnsi="Times New Roman"/>
          <w:sz w:val="28"/>
          <w:szCs w:val="28"/>
        </w:rPr>
        <w:t xml:space="preserve"> </w:t>
      </w:r>
      <w:r w:rsidR="00923DE7">
        <w:rPr>
          <w:rFonts w:ascii="Times New Roman" w:hAnsi="Times New Roman"/>
          <w:sz w:val="28"/>
          <w:szCs w:val="28"/>
        </w:rPr>
        <w:t>Галицкий</w:t>
      </w:r>
    </w:p>
    <w:p w14:paraId="40669172" w14:textId="77777777" w:rsidR="00D26F39" w:rsidRPr="008221EB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bidi="ru-RU"/>
        </w:rPr>
      </w:pPr>
      <w:r w:rsidRPr="008221EB">
        <w:rPr>
          <w:rFonts w:ascii="Times New Roman" w:hAnsi="Times New Roman"/>
          <w:sz w:val="28"/>
          <w:szCs w:val="28"/>
          <w:lang w:bidi="ru-RU"/>
        </w:rPr>
        <w:lastRenderedPageBreak/>
        <w:t>Приложение №1</w:t>
      </w:r>
    </w:p>
    <w:p w14:paraId="39E68CAB" w14:textId="77777777" w:rsidR="00044CBA" w:rsidRPr="008221EB" w:rsidRDefault="00D26F39" w:rsidP="00044CB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bidi="ru-RU"/>
        </w:rPr>
      </w:pPr>
      <w:r w:rsidRPr="008221EB">
        <w:rPr>
          <w:rFonts w:ascii="Times New Roman" w:hAnsi="Times New Roman"/>
          <w:sz w:val="28"/>
          <w:szCs w:val="28"/>
          <w:lang w:bidi="ru-RU"/>
        </w:rPr>
        <w:t xml:space="preserve">                                               к </w:t>
      </w:r>
      <w:r w:rsidR="00044CBA" w:rsidRPr="008221EB">
        <w:rPr>
          <w:rFonts w:ascii="Times New Roman" w:hAnsi="Times New Roman"/>
          <w:sz w:val="28"/>
          <w:szCs w:val="28"/>
          <w:lang w:bidi="ru-RU"/>
        </w:rPr>
        <w:t>решению Краснорогского сельского</w:t>
      </w:r>
    </w:p>
    <w:p w14:paraId="5CAF562F" w14:textId="77777777" w:rsidR="00D26F39" w:rsidRPr="008221EB" w:rsidRDefault="00044CBA" w:rsidP="00044CB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bidi="ru-RU"/>
        </w:rPr>
      </w:pPr>
      <w:r w:rsidRPr="008221EB">
        <w:rPr>
          <w:rFonts w:ascii="Times New Roman" w:hAnsi="Times New Roman"/>
          <w:sz w:val="28"/>
          <w:szCs w:val="28"/>
          <w:lang w:bidi="ru-RU"/>
        </w:rPr>
        <w:t>совета народных депутатов</w:t>
      </w:r>
    </w:p>
    <w:p w14:paraId="4D8A2FA7" w14:textId="209B2D4C" w:rsidR="00044CBA" w:rsidRPr="008221EB" w:rsidRDefault="00044CBA" w:rsidP="00044CB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21EB">
        <w:rPr>
          <w:rFonts w:ascii="Times New Roman" w:hAnsi="Times New Roman"/>
          <w:sz w:val="28"/>
          <w:szCs w:val="28"/>
        </w:rPr>
        <w:t xml:space="preserve">от </w:t>
      </w:r>
      <w:r w:rsidR="00BB6151">
        <w:rPr>
          <w:rFonts w:ascii="Times New Roman" w:hAnsi="Times New Roman"/>
          <w:sz w:val="28"/>
          <w:szCs w:val="28"/>
        </w:rPr>
        <w:t>13</w:t>
      </w:r>
      <w:r w:rsidRPr="008221EB">
        <w:rPr>
          <w:rFonts w:ascii="Times New Roman" w:hAnsi="Times New Roman"/>
          <w:sz w:val="28"/>
          <w:szCs w:val="28"/>
        </w:rPr>
        <w:t>.11.2025 №</w:t>
      </w:r>
      <w:r w:rsidR="00BB6151">
        <w:rPr>
          <w:rFonts w:ascii="Times New Roman" w:hAnsi="Times New Roman"/>
          <w:sz w:val="28"/>
          <w:szCs w:val="28"/>
        </w:rPr>
        <w:t xml:space="preserve"> 5</w:t>
      </w:r>
      <w:r w:rsidR="00CC15C8">
        <w:rPr>
          <w:rFonts w:ascii="Times New Roman" w:hAnsi="Times New Roman"/>
          <w:sz w:val="28"/>
          <w:szCs w:val="28"/>
        </w:rPr>
        <w:t>2</w:t>
      </w:r>
    </w:p>
    <w:p w14:paraId="4952E6B2" w14:textId="77777777" w:rsidR="00D26F39" w:rsidRPr="008221EB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0C690A04" w14:textId="77777777" w:rsidR="00D26F39" w:rsidRPr="008221EB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34B1FCA4" w14:textId="77777777" w:rsidR="00D26F39" w:rsidRPr="008221EB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</w:p>
    <w:p w14:paraId="2B35FA78" w14:textId="77777777" w:rsidR="00D26F39" w:rsidRPr="008221EB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8221EB">
        <w:rPr>
          <w:rFonts w:ascii="Times New Roman" w:hAnsi="Times New Roman"/>
          <w:sz w:val="28"/>
          <w:szCs w:val="28"/>
          <w:lang w:bidi="ru-RU"/>
        </w:rPr>
        <w:t>Размеры</w:t>
      </w:r>
    </w:p>
    <w:p w14:paraId="50D68DBB" w14:textId="77777777" w:rsidR="00D26F39" w:rsidRPr="008221EB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8221EB">
        <w:rPr>
          <w:rFonts w:ascii="Times New Roman" w:hAnsi="Times New Roman"/>
          <w:sz w:val="28"/>
          <w:szCs w:val="28"/>
          <w:lang w:bidi="ru-RU"/>
        </w:rPr>
        <w:t>должностных окладов по группам должностей в органах местного</w:t>
      </w:r>
    </w:p>
    <w:p w14:paraId="52082B5B" w14:textId="77777777" w:rsidR="00D26F39" w:rsidRPr="008221EB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8221EB">
        <w:rPr>
          <w:rFonts w:ascii="Times New Roman" w:hAnsi="Times New Roman"/>
          <w:sz w:val="28"/>
          <w:szCs w:val="28"/>
          <w:lang w:bidi="ru-RU"/>
        </w:rPr>
        <w:t xml:space="preserve"> самоуправления </w:t>
      </w:r>
    </w:p>
    <w:p w14:paraId="1E741588" w14:textId="77777777" w:rsidR="00D26F39" w:rsidRPr="008221EB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8221EB">
        <w:rPr>
          <w:rFonts w:ascii="Times New Roman" w:hAnsi="Times New Roman"/>
          <w:sz w:val="28"/>
          <w:szCs w:val="28"/>
          <w:lang w:bidi="ru-RU"/>
        </w:rPr>
        <w:t> </w:t>
      </w:r>
    </w:p>
    <w:tbl>
      <w:tblPr>
        <w:tblW w:w="9599" w:type="dxa"/>
        <w:tblInd w:w="2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0"/>
        <w:gridCol w:w="3239"/>
      </w:tblGrid>
      <w:tr w:rsidR="00D26F39" w:rsidRPr="008221EB" w14:paraId="00B11D1C" w14:textId="77777777" w:rsidTr="00DC51E6"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66AC338" w14:textId="77777777" w:rsidR="00D26F39" w:rsidRPr="008221EB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221E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Группы (наименование) должности </w:t>
            </w:r>
          </w:p>
          <w:p w14:paraId="28D019C1" w14:textId="77777777" w:rsidR="00D26F39" w:rsidRPr="008221EB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221EB">
              <w:rPr>
                <w:rFonts w:ascii="Times New Roman" w:hAnsi="Times New Roman"/>
                <w:sz w:val="28"/>
                <w:szCs w:val="28"/>
                <w:lang w:bidi="ru-RU"/>
              </w:rPr>
              <w:t>органов местного самоуправления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278D5DB" w14:textId="77777777" w:rsidR="00D26F39" w:rsidRPr="008221EB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221EB">
              <w:rPr>
                <w:rFonts w:ascii="Times New Roman" w:hAnsi="Times New Roman"/>
                <w:sz w:val="28"/>
                <w:szCs w:val="28"/>
                <w:lang w:bidi="ru-RU"/>
              </w:rPr>
              <w:t>Размер должностного оклада, руб.</w:t>
            </w:r>
          </w:p>
        </w:tc>
      </w:tr>
      <w:tr w:rsidR="00D26F39" w:rsidRPr="008221EB" w14:paraId="320898DE" w14:textId="77777777" w:rsidTr="00DC51E6">
        <w:tblPrEx>
          <w:tblCellMar>
            <w:top w:w="0" w:type="dxa"/>
          </w:tblCellMar>
        </w:tblPrEx>
        <w:trPr>
          <w:trHeight w:val="1329"/>
        </w:trPr>
        <w:tc>
          <w:tcPr>
            <w:tcW w:w="63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5B679E4" w14:textId="77777777" w:rsidR="00D26F39" w:rsidRPr="008221EB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221EB">
              <w:rPr>
                <w:rFonts w:ascii="Times New Roman" w:hAnsi="Times New Roman"/>
                <w:sz w:val="28"/>
                <w:szCs w:val="28"/>
                <w:lang w:bidi="ru-RU"/>
              </w:rPr>
              <w:t>Муниципальные служащие, замещающие высшие должности:</w:t>
            </w:r>
          </w:p>
          <w:p w14:paraId="646ED494" w14:textId="77777777" w:rsidR="00D26F39" w:rsidRPr="008221EB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221E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Глава администрации </w:t>
            </w:r>
          </w:p>
          <w:p w14:paraId="0ADE1250" w14:textId="77777777" w:rsidR="00D26F39" w:rsidRPr="008221EB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4714F72" w14:textId="77777777" w:rsidR="00D26F39" w:rsidRPr="008221EB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14:paraId="0A018DBA" w14:textId="77777777" w:rsidR="00D26F39" w:rsidRPr="008221EB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14:paraId="78A6CCB8" w14:textId="77777777" w:rsidR="00D26F39" w:rsidRPr="008221EB" w:rsidRDefault="00044CBA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221EB">
              <w:rPr>
                <w:rFonts w:ascii="Times New Roman" w:hAnsi="Times New Roman"/>
                <w:sz w:val="28"/>
                <w:szCs w:val="28"/>
                <w:lang w:bidi="ru-RU"/>
              </w:rPr>
              <w:t>7224</w:t>
            </w:r>
          </w:p>
        </w:tc>
      </w:tr>
      <w:tr w:rsidR="00D26F39" w:rsidRPr="008221EB" w14:paraId="0E07B4B6" w14:textId="77777777" w:rsidTr="00DC51E6">
        <w:tblPrEx>
          <w:tblCellMar>
            <w:top w:w="0" w:type="dxa"/>
          </w:tblCellMar>
        </w:tblPrEx>
        <w:trPr>
          <w:trHeight w:val="375"/>
        </w:trPr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0EDD5764" w14:textId="77777777" w:rsidR="00D26F39" w:rsidRPr="008221EB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221E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Ведущий специалист администрации 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14:paraId="5C6E4987" w14:textId="77777777" w:rsidR="00D26F39" w:rsidRPr="008221EB" w:rsidRDefault="00044CBA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221EB">
              <w:rPr>
                <w:rFonts w:ascii="Times New Roman" w:hAnsi="Times New Roman"/>
                <w:sz w:val="28"/>
                <w:szCs w:val="28"/>
                <w:lang w:bidi="ru-RU"/>
              </w:rPr>
              <w:t>6169</w:t>
            </w:r>
          </w:p>
        </w:tc>
      </w:tr>
    </w:tbl>
    <w:p w14:paraId="58AC5679" w14:textId="77777777" w:rsidR="00D26F39" w:rsidRPr="008221EB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7E4E2D" w14:textId="77777777" w:rsidR="00D26F39" w:rsidRPr="000B51DE" w:rsidRDefault="00D26F39" w:rsidP="00D26F39">
      <w:pPr>
        <w:jc w:val="both"/>
        <w:rPr>
          <w:rFonts w:ascii="Times New Roman" w:hAnsi="Times New Roman"/>
          <w:sz w:val="28"/>
          <w:szCs w:val="28"/>
        </w:rPr>
      </w:pPr>
    </w:p>
    <w:p w14:paraId="1689F59C" w14:textId="77777777" w:rsidR="00D26F39" w:rsidRPr="00FD78A3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26F39" w:rsidRPr="00FD78A3" w:rsidSect="00044CBA">
      <w:headerReference w:type="default" r:id="rId8"/>
      <w:pgSz w:w="11906" w:h="16838"/>
      <w:pgMar w:top="0" w:right="850" w:bottom="426" w:left="1701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FE2B" w14:textId="77777777" w:rsidR="008F4187" w:rsidRDefault="008F4187">
      <w:pPr>
        <w:spacing w:after="0" w:line="240" w:lineRule="auto"/>
      </w:pPr>
      <w:r>
        <w:separator/>
      </w:r>
    </w:p>
  </w:endnote>
  <w:endnote w:type="continuationSeparator" w:id="0">
    <w:p w14:paraId="1D53592A" w14:textId="77777777" w:rsidR="008F4187" w:rsidRDefault="008F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6088" w14:textId="77777777" w:rsidR="008F4187" w:rsidRDefault="008F4187">
      <w:pPr>
        <w:spacing w:after="0" w:line="240" w:lineRule="auto"/>
      </w:pPr>
      <w:r>
        <w:separator/>
      </w:r>
    </w:p>
  </w:footnote>
  <w:footnote w:type="continuationSeparator" w:id="0">
    <w:p w14:paraId="4D5D2317" w14:textId="77777777" w:rsidR="008F4187" w:rsidRDefault="008F4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08563" w14:textId="77777777" w:rsidR="00134562" w:rsidRDefault="00134562">
    <w:pPr>
      <w:pStyle w:val="a3"/>
      <w:jc w:val="center"/>
    </w:pPr>
  </w:p>
  <w:p w14:paraId="7449CFA6" w14:textId="77777777" w:rsidR="00134562" w:rsidRDefault="001345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A0110"/>
    <w:multiLevelType w:val="hybridMultilevel"/>
    <w:tmpl w:val="5FE8CEDA"/>
    <w:lvl w:ilvl="0" w:tplc="16F63C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DE"/>
    <w:rsid w:val="00007CAF"/>
    <w:rsid w:val="00015B46"/>
    <w:rsid w:val="0002158E"/>
    <w:rsid w:val="000310C8"/>
    <w:rsid w:val="00044CBA"/>
    <w:rsid w:val="00050AA0"/>
    <w:rsid w:val="00061410"/>
    <w:rsid w:val="00080695"/>
    <w:rsid w:val="00081C33"/>
    <w:rsid w:val="000925D1"/>
    <w:rsid w:val="000B51DE"/>
    <w:rsid w:val="000C352C"/>
    <w:rsid w:val="000C37C8"/>
    <w:rsid w:val="000F72D4"/>
    <w:rsid w:val="001052C1"/>
    <w:rsid w:val="00113893"/>
    <w:rsid w:val="001173C0"/>
    <w:rsid w:val="00134562"/>
    <w:rsid w:val="00144F1D"/>
    <w:rsid w:val="001451DE"/>
    <w:rsid w:val="001460F4"/>
    <w:rsid w:val="00165197"/>
    <w:rsid w:val="00182E9D"/>
    <w:rsid w:val="001844B1"/>
    <w:rsid w:val="001925D7"/>
    <w:rsid w:val="001A07B1"/>
    <w:rsid w:val="001A40E0"/>
    <w:rsid w:val="001B0955"/>
    <w:rsid w:val="001B5444"/>
    <w:rsid w:val="001D3AC0"/>
    <w:rsid w:val="001D3CA3"/>
    <w:rsid w:val="001D624A"/>
    <w:rsid w:val="001D65E4"/>
    <w:rsid w:val="001E3BFD"/>
    <w:rsid w:val="001F47BC"/>
    <w:rsid w:val="001F62AC"/>
    <w:rsid w:val="002002BD"/>
    <w:rsid w:val="00201060"/>
    <w:rsid w:val="00202615"/>
    <w:rsid w:val="00212B4C"/>
    <w:rsid w:val="00215537"/>
    <w:rsid w:val="00221DDE"/>
    <w:rsid w:val="00222592"/>
    <w:rsid w:val="00235F20"/>
    <w:rsid w:val="002470CF"/>
    <w:rsid w:val="00256A3F"/>
    <w:rsid w:val="00261ECA"/>
    <w:rsid w:val="00270C47"/>
    <w:rsid w:val="00296409"/>
    <w:rsid w:val="002C1BA2"/>
    <w:rsid w:val="002E6661"/>
    <w:rsid w:val="002F59F1"/>
    <w:rsid w:val="003046FD"/>
    <w:rsid w:val="00313E67"/>
    <w:rsid w:val="00313FE7"/>
    <w:rsid w:val="00320975"/>
    <w:rsid w:val="00337E3C"/>
    <w:rsid w:val="0034744F"/>
    <w:rsid w:val="00350662"/>
    <w:rsid w:val="00361E06"/>
    <w:rsid w:val="00364119"/>
    <w:rsid w:val="00374C6E"/>
    <w:rsid w:val="00377708"/>
    <w:rsid w:val="003829F1"/>
    <w:rsid w:val="0038363E"/>
    <w:rsid w:val="00392E14"/>
    <w:rsid w:val="003F1907"/>
    <w:rsid w:val="003F5B74"/>
    <w:rsid w:val="00423956"/>
    <w:rsid w:val="004262E9"/>
    <w:rsid w:val="0044647A"/>
    <w:rsid w:val="00451075"/>
    <w:rsid w:val="00491BD7"/>
    <w:rsid w:val="004A20DD"/>
    <w:rsid w:val="004D239E"/>
    <w:rsid w:val="004D5FC0"/>
    <w:rsid w:val="004F2403"/>
    <w:rsid w:val="00503768"/>
    <w:rsid w:val="0051002E"/>
    <w:rsid w:val="005269AC"/>
    <w:rsid w:val="005438AF"/>
    <w:rsid w:val="0054790F"/>
    <w:rsid w:val="00551FDB"/>
    <w:rsid w:val="00552A31"/>
    <w:rsid w:val="0056122D"/>
    <w:rsid w:val="00565769"/>
    <w:rsid w:val="005A144C"/>
    <w:rsid w:val="005B57E8"/>
    <w:rsid w:val="005C3F3F"/>
    <w:rsid w:val="005D2EDA"/>
    <w:rsid w:val="005D3E6E"/>
    <w:rsid w:val="005F7046"/>
    <w:rsid w:val="00631F6F"/>
    <w:rsid w:val="00634DA0"/>
    <w:rsid w:val="0063626F"/>
    <w:rsid w:val="00641C37"/>
    <w:rsid w:val="00662046"/>
    <w:rsid w:val="006656E9"/>
    <w:rsid w:val="006710E8"/>
    <w:rsid w:val="00675812"/>
    <w:rsid w:val="0067610B"/>
    <w:rsid w:val="00681FAB"/>
    <w:rsid w:val="00691E1A"/>
    <w:rsid w:val="006C4706"/>
    <w:rsid w:val="006D77BA"/>
    <w:rsid w:val="006E2A1E"/>
    <w:rsid w:val="00735FD1"/>
    <w:rsid w:val="00762073"/>
    <w:rsid w:val="00780436"/>
    <w:rsid w:val="0079734B"/>
    <w:rsid w:val="007C38E0"/>
    <w:rsid w:val="007D4458"/>
    <w:rsid w:val="00803CC2"/>
    <w:rsid w:val="008221EB"/>
    <w:rsid w:val="008423A5"/>
    <w:rsid w:val="0084660C"/>
    <w:rsid w:val="00846E8D"/>
    <w:rsid w:val="008532D3"/>
    <w:rsid w:val="00856BD5"/>
    <w:rsid w:val="008628B4"/>
    <w:rsid w:val="00866434"/>
    <w:rsid w:val="008709B0"/>
    <w:rsid w:val="00885FBC"/>
    <w:rsid w:val="008A63A5"/>
    <w:rsid w:val="008B642F"/>
    <w:rsid w:val="008D63A0"/>
    <w:rsid w:val="008F4187"/>
    <w:rsid w:val="00906A8C"/>
    <w:rsid w:val="0091087E"/>
    <w:rsid w:val="009172CF"/>
    <w:rsid w:val="00923DE7"/>
    <w:rsid w:val="00930A4E"/>
    <w:rsid w:val="00931138"/>
    <w:rsid w:val="00934EEA"/>
    <w:rsid w:val="0093577D"/>
    <w:rsid w:val="00935F23"/>
    <w:rsid w:val="009372E6"/>
    <w:rsid w:val="009563CE"/>
    <w:rsid w:val="00967288"/>
    <w:rsid w:val="00976AC1"/>
    <w:rsid w:val="009843BC"/>
    <w:rsid w:val="009873F0"/>
    <w:rsid w:val="0099143B"/>
    <w:rsid w:val="009933B2"/>
    <w:rsid w:val="009951F4"/>
    <w:rsid w:val="00996DE9"/>
    <w:rsid w:val="009A2AC7"/>
    <w:rsid w:val="009A3338"/>
    <w:rsid w:val="009B4491"/>
    <w:rsid w:val="009C0C85"/>
    <w:rsid w:val="009C0F66"/>
    <w:rsid w:val="009C2EEA"/>
    <w:rsid w:val="009C455F"/>
    <w:rsid w:val="009C796B"/>
    <w:rsid w:val="00A06D80"/>
    <w:rsid w:val="00A25192"/>
    <w:rsid w:val="00A42BC2"/>
    <w:rsid w:val="00A53939"/>
    <w:rsid w:val="00A600D1"/>
    <w:rsid w:val="00A6523D"/>
    <w:rsid w:val="00A709C3"/>
    <w:rsid w:val="00AC0135"/>
    <w:rsid w:val="00AC5595"/>
    <w:rsid w:val="00AF37FE"/>
    <w:rsid w:val="00B023E6"/>
    <w:rsid w:val="00B03521"/>
    <w:rsid w:val="00B062D7"/>
    <w:rsid w:val="00B347F4"/>
    <w:rsid w:val="00B37539"/>
    <w:rsid w:val="00B37F2D"/>
    <w:rsid w:val="00B54AE7"/>
    <w:rsid w:val="00B65EEA"/>
    <w:rsid w:val="00B80386"/>
    <w:rsid w:val="00BA4746"/>
    <w:rsid w:val="00BB6151"/>
    <w:rsid w:val="00BD0112"/>
    <w:rsid w:val="00C11DE1"/>
    <w:rsid w:val="00C22369"/>
    <w:rsid w:val="00C31377"/>
    <w:rsid w:val="00C41388"/>
    <w:rsid w:val="00C54437"/>
    <w:rsid w:val="00C62788"/>
    <w:rsid w:val="00C8108C"/>
    <w:rsid w:val="00C8669E"/>
    <w:rsid w:val="00C95EEB"/>
    <w:rsid w:val="00CC15C8"/>
    <w:rsid w:val="00CD11F7"/>
    <w:rsid w:val="00CE4652"/>
    <w:rsid w:val="00D1144F"/>
    <w:rsid w:val="00D223AB"/>
    <w:rsid w:val="00D26F39"/>
    <w:rsid w:val="00D333BB"/>
    <w:rsid w:val="00D75315"/>
    <w:rsid w:val="00D75B2B"/>
    <w:rsid w:val="00D82AB9"/>
    <w:rsid w:val="00D91D04"/>
    <w:rsid w:val="00DB141A"/>
    <w:rsid w:val="00DE659C"/>
    <w:rsid w:val="00DE69DA"/>
    <w:rsid w:val="00E20350"/>
    <w:rsid w:val="00E275AC"/>
    <w:rsid w:val="00E53E46"/>
    <w:rsid w:val="00E621B0"/>
    <w:rsid w:val="00E86417"/>
    <w:rsid w:val="00E91ACA"/>
    <w:rsid w:val="00E95AC7"/>
    <w:rsid w:val="00EA3E33"/>
    <w:rsid w:val="00ED2D93"/>
    <w:rsid w:val="00ED3D46"/>
    <w:rsid w:val="00ED46B2"/>
    <w:rsid w:val="00EE524C"/>
    <w:rsid w:val="00EF02CC"/>
    <w:rsid w:val="00EF3BDD"/>
    <w:rsid w:val="00F02BE6"/>
    <w:rsid w:val="00F1424F"/>
    <w:rsid w:val="00F165CA"/>
    <w:rsid w:val="00F3061B"/>
    <w:rsid w:val="00F36DD8"/>
    <w:rsid w:val="00F41C87"/>
    <w:rsid w:val="00F47123"/>
    <w:rsid w:val="00F54D63"/>
    <w:rsid w:val="00F64BDF"/>
    <w:rsid w:val="00F650A3"/>
    <w:rsid w:val="00F76A7E"/>
    <w:rsid w:val="00F8207C"/>
    <w:rsid w:val="00F90B16"/>
    <w:rsid w:val="00F9783C"/>
    <w:rsid w:val="00FB1727"/>
    <w:rsid w:val="00FB1B5A"/>
    <w:rsid w:val="00FB3FEF"/>
    <w:rsid w:val="00FC68BE"/>
    <w:rsid w:val="00FD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6CA9A"/>
  <w15:docId w15:val="{D2A94DA9-185D-4DEF-B714-DD787BE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7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B51D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0B51DE"/>
    <w:rPr>
      <w:rFonts w:cs="Times New Roman"/>
    </w:rPr>
  </w:style>
  <w:style w:type="character" w:styleId="a7">
    <w:name w:val="Hyperlink"/>
    <w:uiPriority w:val="99"/>
    <w:rsid w:val="000B51D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1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B54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F8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F:\&#1057;&#1090;&#1072;&#1088;&#1086;&#1074;&#1086;&#1081;&#1090;&#1086;&#1074;&#1072;\&#1056;&#1077;&#1096;&#1077;&#1085;&#1080;&#1103;%202019%20&#1075;&#1086;&#1076;\&#1056;&#1077;&#1096;&#1077;&#1085;&#1080;&#1077;%20&#1087;&#1086;%20&#1060;&#1054;&#1058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panasenko82@list.ru</cp:lastModifiedBy>
  <cp:revision>6</cp:revision>
  <cp:lastPrinted>2024-07-18T12:53:00Z</cp:lastPrinted>
  <dcterms:created xsi:type="dcterms:W3CDTF">2025-11-10T08:24:00Z</dcterms:created>
  <dcterms:modified xsi:type="dcterms:W3CDTF">2025-11-17T12:43:00Z</dcterms:modified>
</cp:coreProperties>
</file>